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1015" w14:textId="1D4AC84A" w:rsidR="001E7E1D" w:rsidRDefault="003B4977" w:rsidP="001E7E1D">
      <w:pPr>
        <w:spacing w:line="400" w:lineRule="exact"/>
        <w:jc w:val="right"/>
        <w:rPr>
          <w:rFonts w:ascii="ＤＦ特太ゴシック体" w:eastAsia="ＤＦ特太ゴシック体" w:hAnsi="ＤＦ特太ゴシック体" w:cs="ＭＳ ゴシック"/>
          <w:bCs/>
          <w:color w:val="000000"/>
          <w:kern w:val="0"/>
          <w:sz w:val="28"/>
          <w:szCs w:val="28"/>
        </w:rPr>
      </w:pPr>
      <w:r w:rsidRPr="004E190C">
        <w:rPr>
          <w:noProof/>
        </w:rPr>
        <w:drawing>
          <wp:anchor distT="0" distB="0" distL="114300" distR="114300" simplePos="0" relativeHeight="251659776" behindDoc="0" locked="0" layoutInCell="1" allowOverlap="1" wp14:anchorId="7A81AD15" wp14:editId="58F287A3">
            <wp:simplePos x="0" y="0"/>
            <wp:positionH relativeFrom="column">
              <wp:posOffset>66040</wp:posOffset>
            </wp:positionH>
            <wp:positionV relativeFrom="paragraph">
              <wp:posOffset>57150</wp:posOffset>
            </wp:positionV>
            <wp:extent cx="400050" cy="329453"/>
            <wp:effectExtent l="0" t="0" r="0" b="0"/>
            <wp:wrapNone/>
            <wp:docPr id="752759623" name="図 12" descr="N:\健康長寿産業G\イラスト\北海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N:\健康長寿産業G\イラスト\北海道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061D">
        <w:rPr>
          <w:rFonts w:ascii="ＤＦ特太ゴシック体" w:eastAsia="ＤＦ特太ゴシック体" w:hAnsi="ＤＦ特太ゴシック体" w:cs="ＭＳ ゴシック" w:hint="eastAsia"/>
          <w:bCs/>
          <w:color w:val="000000"/>
          <w:kern w:val="0"/>
          <w:sz w:val="28"/>
          <w:szCs w:val="28"/>
        </w:rPr>
        <w:t xml:space="preserve"> </w:t>
      </w:r>
      <w:r w:rsidR="002B061D">
        <w:rPr>
          <w:rFonts w:ascii="ＤＦ特太ゴシック体" w:eastAsia="ＤＦ特太ゴシック体" w:hAnsi="ＤＦ特太ゴシック体" w:cs="ＭＳ ゴシック"/>
          <w:bCs/>
          <w:color w:val="000000"/>
          <w:kern w:val="0"/>
          <w:sz w:val="28"/>
          <w:szCs w:val="28"/>
        </w:rPr>
        <w:t xml:space="preserve"> </w:t>
      </w:r>
    </w:p>
    <w:p w14:paraId="4E55C940" w14:textId="13675586" w:rsidR="00735CD2" w:rsidRPr="003B4977" w:rsidRDefault="00712860" w:rsidP="00735C58">
      <w:pPr>
        <w:spacing w:line="400" w:lineRule="exact"/>
        <w:jc w:val="center"/>
        <w:rPr>
          <w:rFonts w:hAnsi="ＭＳ ゴシック" w:cs="ＭＳ ゴシック"/>
          <w:kern w:val="0"/>
          <w:sz w:val="28"/>
          <w:szCs w:val="28"/>
        </w:rPr>
      </w:pPr>
      <w:r>
        <w:rPr>
          <w:rFonts w:hAnsi="ＭＳ ゴシック" w:cs="ＭＳ ゴシック" w:hint="eastAsia"/>
          <w:bCs/>
          <w:kern w:val="0"/>
          <w:sz w:val="32"/>
          <w:szCs w:val="32"/>
        </w:rPr>
        <w:t>「</w:t>
      </w:r>
      <w:r w:rsidR="00D45DDA">
        <w:rPr>
          <w:rFonts w:hAnsi="ＭＳ ゴシック" w:cs="ＭＳ ゴシック" w:hint="eastAsia"/>
          <w:bCs/>
          <w:kern w:val="0"/>
          <w:sz w:val="32"/>
          <w:szCs w:val="32"/>
        </w:rPr>
        <w:t>第20回再生可能エネルギー</w:t>
      </w:r>
      <w:r w:rsidR="008A61F2">
        <w:rPr>
          <w:rFonts w:hAnsi="ＭＳ ゴシック" w:cs="ＭＳ ゴシック" w:hint="eastAsia"/>
          <w:bCs/>
          <w:kern w:val="0"/>
          <w:sz w:val="32"/>
          <w:szCs w:val="32"/>
        </w:rPr>
        <w:t>世界</w:t>
      </w:r>
      <w:r w:rsidR="00D45DDA">
        <w:rPr>
          <w:rFonts w:hAnsi="ＭＳ ゴシック" w:cs="ＭＳ ゴシック" w:hint="eastAsia"/>
          <w:bCs/>
          <w:kern w:val="0"/>
          <w:sz w:val="32"/>
          <w:szCs w:val="32"/>
        </w:rPr>
        <w:t>展示会＆フォーラム</w:t>
      </w:r>
      <w:r w:rsidR="003D05D9">
        <w:rPr>
          <w:rFonts w:hAnsi="ＭＳ ゴシック" w:cs="ＭＳ ゴシック" w:hint="eastAsia"/>
          <w:bCs/>
          <w:kern w:val="0"/>
          <w:sz w:val="32"/>
          <w:szCs w:val="32"/>
        </w:rPr>
        <w:t>」</w:t>
      </w:r>
    </w:p>
    <w:p w14:paraId="4C166B00" w14:textId="2AE63CC3" w:rsidR="00506809" w:rsidRPr="00DE3A4B" w:rsidRDefault="00796CFC" w:rsidP="00735C58">
      <w:pPr>
        <w:spacing w:line="400" w:lineRule="exact"/>
        <w:jc w:val="center"/>
        <w:rPr>
          <w:rFonts w:hAnsi="ＭＳ ゴシック" w:cs="ＭＳ ゴシック"/>
          <w:kern w:val="0"/>
          <w:sz w:val="28"/>
          <w:szCs w:val="28"/>
        </w:rPr>
      </w:pPr>
      <w:r w:rsidRPr="00DE3A4B">
        <w:rPr>
          <w:rFonts w:hAnsi="ＭＳ ゴシック" w:cs="ＭＳ ゴシック" w:hint="eastAsia"/>
          <w:kern w:val="0"/>
          <w:sz w:val="32"/>
          <w:szCs w:val="28"/>
        </w:rPr>
        <w:t>共同出展</w:t>
      </w:r>
      <w:r w:rsidR="00506809" w:rsidRPr="00DE3A4B">
        <w:rPr>
          <w:rFonts w:hAnsi="ＭＳ ゴシック" w:cs="ＭＳ ゴシック" w:hint="eastAsia"/>
          <w:kern w:val="0"/>
          <w:sz w:val="32"/>
          <w:szCs w:val="28"/>
        </w:rPr>
        <w:t>ブース出展申込書</w:t>
      </w:r>
    </w:p>
    <w:p w14:paraId="761A081C" w14:textId="0748B935" w:rsidR="00506809" w:rsidRPr="00DE3A4B" w:rsidRDefault="00506809" w:rsidP="00C0058F">
      <w:pPr>
        <w:jc w:val="right"/>
        <w:rPr>
          <w:rFonts w:hAnsi="ＭＳ ゴシック"/>
        </w:rPr>
      </w:pPr>
      <w:r w:rsidRPr="00DE3A4B">
        <w:rPr>
          <w:rFonts w:hAnsi="ＭＳ ゴシック" w:hint="eastAsia"/>
        </w:rPr>
        <w:t xml:space="preserve">　　　　　　　　　　　　　　　　　</w:t>
      </w:r>
      <w:r w:rsidR="00A03230" w:rsidRPr="00DE3A4B">
        <w:rPr>
          <w:rFonts w:hAnsi="ＭＳ ゴシック" w:hint="eastAsia"/>
        </w:rPr>
        <w:t xml:space="preserve">　　　　　　　　</w:t>
      </w:r>
      <w:r w:rsidR="008C5C1D" w:rsidRPr="00DE3A4B">
        <w:rPr>
          <w:rFonts w:hAnsi="ＭＳ ゴシック" w:hint="eastAsia"/>
        </w:rPr>
        <w:t xml:space="preserve">　　　　　</w:t>
      </w:r>
      <w:r w:rsidR="00C0058F" w:rsidRPr="00DE3A4B">
        <w:rPr>
          <w:rFonts w:hAnsi="ＭＳ ゴシック" w:hint="eastAsia"/>
        </w:rPr>
        <w:t>令和</w:t>
      </w:r>
      <w:r w:rsidR="00D45DDA">
        <w:rPr>
          <w:rFonts w:hAnsi="ＭＳ ゴシック" w:hint="eastAsia"/>
        </w:rPr>
        <w:t>７</w:t>
      </w:r>
      <w:r w:rsidR="002C7E7B" w:rsidRPr="00DE3A4B">
        <w:rPr>
          <w:rFonts w:hAnsi="ＭＳ ゴシック" w:hint="eastAsia"/>
        </w:rPr>
        <w:t>年</w:t>
      </w:r>
      <w:r w:rsidR="001E7E1D" w:rsidRPr="00DE3A4B">
        <w:rPr>
          <w:rFonts w:hAnsi="ＭＳ ゴシック" w:hint="eastAsia"/>
        </w:rPr>
        <w:t xml:space="preserve">　</w:t>
      </w:r>
      <w:r w:rsidRPr="00DE3A4B">
        <w:rPr>
          <w:rFonts w:hAnsi="ＭＳ ゴシック" w:hint="eastAsia"/>
        </w:rPr>
        <w:t>月　　日</w:t>
      </w:r>
    </w:p>
    <w:p w14:paraId="5FB6240A" w14:textId="409B6050" w:rsidR="006E2F41" w:rsidRPr="00DE3A4B" w:rsidRDefault="00C0058F" w:rsidP="00712860">
      <w:pPr>
        <w:jc w:val="center"/>
        <w:rPr>
          <w:rFonts w:hAnsi="ＭＳ ゴシック"/>
          <w:b/>
          <w:sz w:val="28"/>
          <w:szCs w:val="28"/>
          <w:bdr w:val="single" w:sz="4" w:space="0" w:color="auto"/>
        </w:rPr>
      </w:pPr>
      <w:r w:rsidRPr="00DE3A4B">
        <w:rPr>
          <w:rFonts w:hAnsi="ＭＳ ゴシック" w:hint="eastAsia"/>
          <w:b/>
          <w:sz w:val="28"/>
          <w:szCs w:val="28"/>
          <w:bdr w:val="single" w:sz="4" w:space="0" w:color="auto"/>
        </w:rPr>
        <w:t>申込締め切り：</w:t>
      </w:r>
      <w:r w:rsidR="00712860">
        <w:rPr>
          <w:rFonts w:hAnsi="ＭＳ ゴシック" w:hint="eastAsia"/>
          <w:b/>
          <w:sz w:val="28"/>
          <w:szCs w:val="28"/>
          <w:bdr w:val="single" w:sz="4" w:space="0" w:color="auto"/>
        </w:rPr>
        <w:t>1</w:t>
      </w:r>
      <w:r w:rsidR="00D45DDA">
        <w:rPr>
          <w:rFonts w:hAnsi="ＭＳ ゴシック" w:hint="eastAsia"/>
          <w:b/>
          <w:sz w:val="28"/>
          <w:szCs w:val="28"/>
          <w:bdr w:val="single" w:sz="4" w:space="0" w:color="auto"/>
        </w:rPr>
        <w:t>0</w:t>
      </w:r>
      <w:r w:rsidRPr="00DE3A4B">
        <w:rPr>
          <w:rFonts w:hAnsi="ＭＳ ゴシック" w:hint="eastAsia"/>
          <w:b/>
          <w:sz w:val="28"/>
          <w:szCs w:val="28"/>
          <w:bdr w:val="single" w:sz="4" w:space="0" w:color="auto"/>
        </w:rPr>
        <w:t>月</w:t>
      </w:r>
      <w:r w:rsidR="00D45DDA">
        <w:rPr>
          <w:rFonts w:hAnsi="ＭＳ ゴシック" w:hint="eastAsia"/>
          <w:b/>
          <w:sz w:val="28"/>
          <w:szCs w:val="28"/>
          <w:bdr w:val="single" w:sz="4" w:space="0" w:color="auto"/>
        </w:rPr>
        <w:t>31</w:t>
      </w:r>
      <w:r w:rsidR="006E2F41" w:rsidRPr="00DE3A4B">
        <w:rPr>
          <w:rFonts w:hAnsi="ＭＳ ゴシック" w:hint="eastAsia"/>
          <w:b/>
          <w:sz w:val="28"/>
          <w:szCs w:val="28"/>
          <w:bdr w:val="single" w:sz="4" w:space="0" w:color="auto"/>
        </w:rPr>
        <w:t>日(</w:t>
      </w:r>
      <w:r w:rsidR="00D45DDA">
        <w:rPr>
          <w:rFonts w:hAnsi="ＭＳ ゴシック" w:hint="eastAsia"/>
          <w:b/>
          <w:sz w:val="28"/>
          <w:szCs w:val="28"/>
          <w:bdr w:val="single" w:sz="4" w:space="0" w:color="auto"/>
        </w:rPr>
        <w:t>金</w:t>
      </w:r>
      <w:r w:rsidR="001E7E1D" w:rsidRPr="00DE3A4B">
        <w:rPr>
          <w:rFonts w:hAnsi="ＭＳ ゴシック" w:hint="eastAsia"/>
          <w:b/>
          <w:sz w:val="28"/>
          <w:szCs w:val="28"/>
          <w:bdr w:val="single" w:sz="4" w:space="0" w:color="auto"/>
        </w:rPr>
        <w:t>)</w:t>
      </w:r>
    </w:p>
    <w:p w14:paraId="0C637E26" w14:textId="6977BE5A" w:rsidR="00506809" w:rsidRPr="009211B4" w:rsidRDefault="00506809" w:rsidP="00506809">
      <w:pPr>
        <w:rPr>
          <w:rFonts w:hAnsi="ＭＳ ゴシック"/>
          <w:sz w:val="24"/>
          <w:szCs w:val="24"/>
        </w:rPr>
      </w:pPr>
      <w:r w:rsidRPr="009211B4">
        <w:rPr>
          <w:rFonts w:hAnsi="ＭＳ ゴシック" w:hint="eastAsia"/>
          <w:sz w:val="24"/>
          <w:szCs w:val="24"/>
        </w:rPr>
        <w:t>【企業</w:t>
      </w:r>
      <w:r w:rsidR="00712860">
        <w:rPr>
          <w:rFonts w:hAnsi="ＭＳ ゴシック" w:hint="eastAsia"/>
          <w:sz w:val="24"/>
          <w:szCs w:val="24"/>
        </w:rPr>
        <w:t>（団体、機関）</w:t>
      </w:r>
      <w:r w:rsidRPr="009211B4">
        <w:rPr>
          <w:rFonts w:hAnsi="ＭＳ ゴシック" w:hint="eastAsia"/>
          <w:sz w:val="24"/>
          <w:szCs w:val="24"/>
        </w:rPr>
        <w:t>情報】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2812"/>
        <w:gridCol w:w="904"/>
        <w:gridCol w:w="3896"/>
      </w:tblGrid>
      <w:tr w:rsidR="00506809" w:rsidRPr="009211B4" w14:paraId="7D1896CF" w14:textId="77777777" w:rsidTr="18945F98">
        <w:trPr>
          <w:trHeight w:val="51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EB29A1" w14:textId="77777777" w:rsidR="00506809" w:rsidRPr="009211B4" w:rsidRDefault="00AD354F" w:rsidP="00AD354F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816E7E">
              <w:rPr>
                <w:rFonts w:hAnsi="ＭＳ ゴシック" w:hint="eastAsia"/>
                <w:spacing w:val="56"/>
                <w:kern w:val="0"/>
                <w:szCs w:val="21"/>
                <w:fitText w:val="1175" w:id="-1226585856"/>
              </w:rPr>
              <w:t>事業者</w:t>
            </w:r>
            <w:r w:rsidRPr="00816E7E">
              <w:rPr>
                <w:rFonts w:hAnsi="ＭＳ ゴシック" w:hint="eastAsia"/>
                <w:kern w:val="0"/>
                <w:szCs w:val="21"/>
                <w:fitText w:val="1175" w:id="-1226585856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A8FDAC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641279" w:rsidRPr="009211B4" w14:paraId="08F85D85" w14:textId="77777777" w:rsidTr="18945F98">
        <w:trPr>
          <w:trHeight w:val="723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C20F48" w14:textId="60160286" w:rsidR="00641279" w:rsidRPr="009211B4" w:rsidRDefault="00641279" w:rsidP="0028264E">
            <w:pPr>
              <w:spacing w:line="320" w:lineRule="exact"/>
              <w:jc w:val="center"/>
              <w:rPr>
                <w:rFonts w:hAnsi="ＭＳ ゴシック"/>
                <w:kern w:val="0"/>
                <w:szCs w:val="21"/>
              </w:rPr>
            </w:pPr>
            <w:r>
              <w:rPr>
                <w:rFonts w:hAnsi="ＭＳ ゴシック" w:hint="eastAsia"/>
                <w:kern w:val="0"/>
                <w:szCs w:val="21"/>
              </w:rPr>
              <w:t>主な事業内容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19D12EAD" w14:textId="77777777" w:rsidR="00641279" w:rsidRPr="009211B4" w:rsidRDefault="0064127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422112A9" w14:textId="77777777" w:rsidTr="18945F98">
        <w:trPr>
          <w:trHeight w:val="723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35E6F8C" w14:textId="77777777" w:rsidR="00506809" w:rsidRPr="009211B4" w:rsidRDefault="00506809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pacing w:val="393"/>
                <w:kern w:val="0"/>
                <w:szCs w:val="21"/>
                <w:fitText w:val="1206" w:id="1199213825"/>
              </w:rPr>
              <w:t>住</w:t>
            </w:r>
            <w:r w:rsidRPr="009211B4">
              <w:rPr>
                <w:rFonts w:hAnsi="ＭＳ ゴシック" w:hint="eastAsia"/>
                <w:kern w:val="0"/>
                <w:szCs w:val="21"/>
                <w:fitText w:val="1206" w:id="1199213825"/>
              </w:rPr>
              <w:t>所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48EA1A83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zCs w:val="21"/>
              </w:rPr>
              <w:t>〒</w:t>
            </w:r>
          </w:p>
          <w:p w14:paraId="5807E676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152CA774" w14:textId="77777777" w:rsidTr="00816E7E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D5B66A" w14:textId="77777777" w:rsidR="00506809" w:rsidRPr="009211B4" w:rsidRDefault="00506809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pacing w:val="61"/>
                <w:kern w:val="0"/>
                <w:szCs w:val="21"/>
                <w:fitText w:val="1206" w:id="1199213826"/>
              </w:rPr>
              <w:t>担当部</w:t>
            </w:r>
            <w:r w:rsidRPr="009211B4">
              <w:rPr>
                <w:rFonts w:hAnsi="ＭＳ ゴシック" w:hint="eastAsia"/>
                <w:kern w:val="0"/>
                <w:szCs w:val="21"/>
                <w:fitText w:val="1206" w:id="1199213826"/>
              </w:rPr>
              <w:t>課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ABE4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62A2F" w14:textId="77777777" w:rsidR="00506809" w:rsidRPr="009211B4" w:rsidRDefault="00506809" w:rsidP="18945F98">
            <w:pPr>
              <w:spacing w:line="320" w:lineRule="exact"/>
              <w:rPr>
                <w:rFonts w:hAnsi="ＭＳ ゴシック"/>
              </w:rPr>
            </w:pPr>
            <w:r w:rsidRPr="009211B4">
              <w:rPr>
                <w:rFonts w:hAnsi="ＭＳ ゴシック" w:hint="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6809" w:rsidRPr="009211B4">
                    <w:rPr>
                      <w:rFonts w:hAnsi="ＭＳ ゴシック" w:hint="eastAsia"/>
                      <w:szCs w:val="21"/>
                    </w:rPr>
                    <w:t>ふりがな</w:t>
                  </w:r>
                </w:rt>
                <w:rubyBase>
                  <w:r w:rsidR="00506809" w:rsidRPr="009211B4">
                    <w:rPr>
                      <w:rFonts w:hAnsi="ＭＳ ゴシック" w:hint="eastAsia"/>
                      <w:szCs w:val="21"/>
                    </w:rPr>
                    <w:t>担当者</w:t>
                  </w:r>
                </w:rubyBase>
              </w:ruby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AD3D8B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  <w:p w14:paraId="011EC9B4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2F1E9F9B" w14:textId="77777777" w:rsidTr="00816E7E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D20D54C" w14:textId="77777777" w:rsidR="00506809" w:rsidRPr="009211B4" w:rsidRDefault="00506809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3D05D9">
              <w:rPr>
                <w:rFonts w:hAnsi="ＭＳ ゴシック" w:hint="eastAsia"/>
                <w:spacing w:val="15"/>
                <w:kern w:val="0"/>
                <w:szCs w:val="21"/>
                <w:fitText w:val="1206" w:id="1199213827"/>
              </w:rPr>
              <w:t>担当者役職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A6E1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  <w:tc>
          <w:tcPr>
            <w:tcW w:w="904" w:type="dxa"/>
            <w:vMerge/>
            <w:vAlign w:val="center"/>
          </w:tcPr>
          <w:p w14:paraId="6445D4F0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  <w:tc>
          <w:tcPr>
            <w:tcW w:w="4004" w:type="dxa"/>
            <w:vMerge/>
            <w:tcBorders>
              <w:right w:val="single" w:sz="18" w:space="0" w:color="auto"/>
            </w:tcBorders>
            <w:vAlign w:val="center"/>
          </w:tcPr>
          <w:p w14:paraId="6606D4CD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7EF84576" w14:textId="77777777" w:rsidTr="18945F9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DDBCB3" w14:textId="77777777" w:rsidR="00506809" w:rsidRPr="009211B4" w:rsidRDefault="00506809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pacing w:val="61"/>
                <w:kern w:val="0"/>
                <w:szCs w:val="21"/>
                <w:fitText w:val="1206" w:id="1199213828"/>
              </w:rPr>
              <w:t>電話番</w:t>
            </w:r>
            <w:r w:rsidRPr="009211B4">
              <w:rPr>
                <w:rFonts w:hAnsi="ＭＳ ゴシック" w:hint="eastAsia"/>
                <w:kern w:val="0"/>
                <w:szCs w:val="21"/>
                <w:fitText w:val="1206" w:id="1199213828"/>
              </w:rPr>
              <w:t>号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EC22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44E" w14:textId="77777777" w:rsidR="00506809" w:rsidRPr="009211B4" w:rsidRDefault="006E2F41" w:rsidP="006E2F41">
            <w:pPr>
              <w:spacing w:line="320" w:lineRule="exact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zCs w:val="21"/>
              </w:rPr>
              <w:t xml:space="preserve">E-mail 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F87C5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  <w:tr w:rsidR="00506809" w:rsidRPr="009211B4" w14:paraId="1DECFB8A" w14:textId="77777777" w:rsidTr="00816E7E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8DC937" w14:textId="77777777" w:rsidR="00506809" w:rsidRPr="009211B4" w:rsidRDefault="001E7E1D" w:rsidP="0028264E">
            <w:pPr>
              <w:spacing w:line="320" w:lineRule="exact"/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zCs w:val="21"/>
              </w:rPr>
              <w:t>URL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CF481" w14:textId="77777777" w:rsidR="00506809" w:rsidRPr="009211B4" w:rsidRDefault="00506809" w:rsidP="0028264E">
            <w:pPr>
              <w:spacing w:line="320" w:lineRule="exact"/>
              <w:rPr>
                <w:rFonts w:hAnsi="ＭＳ ゴシック"/>
                <w:szCs w:val="21"/>
              </w:rPr>
            </w:pPr>
          </w:p>
        </w:tc>
      </w:tr>
    </w:tbl>
    <w:p w14:paraId="277AAE95" w14:textId="77777777" w:rsidR="00876E1D" w:rsidRPr="009211B4" w:rsidRDefault="006E2F41" w:rsidP="00876E1D">
      <w:pPr>
        <w:spacing w:beforeLines="100" w:before="334"/>
        <w:ind w:left="265" w:hangingChars="100" w:hanging="265"/>
        <w:rPr>
          <w:rFonts w:hAnsi="ＭＳ ゴシック"/>
          <w:szCs w:val="21"/>
        </w:rPr>
      </w:pPr>
      <w:r w:rsidRPr="009211B4">
        <w:rPr>
          <w:rFonts w:hAnsi="ＭＳ ゴシック" w:hint="eastAsia"/>
          <w:sz w:val="24"/>
          <w:szCs w:val="24"/>
        </w:rPr>
        <w:t>【出展内容</w:t>
      </w:r>
      <w:r w:rsidR="00506809" w:rsidRPr="009211B4">
        <w:rPr>
          <w:rFonts w:hAnsi="ＭＳ ゴシック" w:hint="eastAsia"/>
          <w:sz w:val="24"/>
          <w:szCs w:val="24"/>
        </w:rPr>
        <w:t>】</w:t>
      </w:r>
      <w:r w:rsidRPr="009211B4">
        <w:rPr>
          <w:rFonts w:hAnsi="ＭＳ ゴシック" w:hint="eastAsia"/>
          <w:sz w:val="24"/>
          <w:szCs w:val="24"/>
        </w:rPr>
        <w:br/>
      </w:r>
      <w:r w:rsidR="00921268" w:rsidRPr="009211B4">
        <w:rPr>
          <w:rFonts w:hAnsi="ＭＳ ゴシック" w:hint="eastAsia"/>
          <w:szCs w:val="21"/>
        </w:rPr>
        <w:t>※</w:t>
      </w:r>
      <w:r w:rsidRPr="009211B4">
        <w:rPr>
          <w:rFonts w:hAnsi="ＭＳ ゴシック" w:hint="eastAsia"/>
          <w:szCs w:val="21"/>
        </w:rPr>
        <w:t>出展内容についてわかりやすく記載してください。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7289"/>
      </w:tblGrid>
      <w:tr w:rsidR="00506809" w:rsidRPr="009211B4" w14:paraId="71D6F000" w14:textId="77777777" w:rsidTr="00641279">
        <w:trPr>
          <w:trHeight w:val="696"/>
        </w:trPr>
        <w:tc>
          <w:tcPr>
            <w:tcW w:w="24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A6A211" w14:textId="77777777" w:rsidR="0062538D" w:rsidRDefault="00921268" w:rsidP="001E7E1D">
            <w:pPr>
              <w:jc w:val="center"/>
              <w:rPr>
                <w:rFonts w:hAnsi="ＭＳ ゴシック"/>
                <w:kern w:val="0"/>
                <w:szCs w:val="21"/>
              </w:rPr>
            </w:pPr>
            <w:r w:rsidRPr="009211B4">
              <w:rPr>
                <w:rFonts w:hAnsi="ＭＳ ゴシック" w:hint="eastAsia"/>
                <w:kern w:val="0"/>
                <w:szCs w:val="21"/>
              </w:rPr>
              <w:t>出展</w:t>
            </w:r>
            <w:r w:rsidR="0062538D">
              <w:rPr>
                <w:rFonts w:hAnsi="ＭＳ ゴシック" w:hint="eastAsia"/>
                <w:kern w:val="0"/>
                <w:szCs w:val="21"/>
              </w:rPr>
              <w:t>・PRしたい</w:t>
            </w:r>
          </w:p>
          <w:p w14:paraId="103CB7A0" w14:textId="33C31AD1" w:rsidR="001E7E1D" w:rsidRPr="009211B4" w:rsidRDefault="00D632AD" w:rsidP="0062538D">
            <w:pPr>
              <w:jc w:val="center"/>
              <w:rPr>
                <w:rFonts w:hAnsi="ＭＳ ゴシック"/>
                <w:kern w:val="0"/>
                <w:szCs w:val="21"/>
              </w:rPr>
            </w:pPr>
            <w:r w:rsidRPr="009211B4">
              <w:rPr>
                <w:rFonts w:hAnsi="ＭＳ ゴシック" w:hint="eastAsia"/>
                <w:kern w:val="0"/>
                <w:szCs w:val="21"/>
              </w:rPr>
              <w:t>製品</w:t>
            </w:r>
            <w:r w:rsidR="0062538D">
              <w:rPr>
                <w:rFonts w:hAnsi="ＭＳ ゴシック" w:hint="eastAsia"/>
                <w:kern w:val="0"/>
                <w:szCs w:val="21"/>
              </w:rPr>
              <w:t>/技術</w:t>
            </w:r>
            <w:r w:rsidR="00641279">
              <w:rPr>
                <w:rFonts w:hAnsi="ＭＳ ゴシック" w:hint="eastAsia"/>
                <w:kern w:val="0"/>
                <w:szCs w:val="21"/>
              </w:rPr>
              <w:t>/サービス</w:t>
            </w:r>
          </w:p>
        </w:tc>
        <w:tc>
          <w:tcPr>
            <w:tcW w:w="7289" w:type="dxa"/>
            <w:tcBorders>
              <w:top w:val="single" w:sz="18" w:space="0" w:color="auto"/>
              <w:right w:val="single" w:sz="18" w:space="0" w:color="auto"/>
            </w:tcBorders>
          </w:tcPr>
          <w:p w14:paraId="045D3FC2" w14:textId="77777777" w:rsidR="00271E50" w:rsidRPr="009211B4" w:rsidRDefault="00271E50" w:rsidP="00271E50">
            <w:pPr>
              <w:spacing w:line="300" w:lineRule="exact"/>
              <w:rPr>
                <w:rFonts w:hAnsi="ＭＳ ゴシック"/>
                <w:color w:val="FF0000"/>
                <w:sz w:val="16"/>
                <w:szCs w:val="16"/>
              </w:rPr>
            </w:pPr>
            <w:r w:rsidRPr="009211B4">
              <w:rPr>
                <w:rFonts w:hAnsi="ＭＳ ゴシック" w:hint="eastAsia"/>
                <w:color w:val="FF0000"/>
                <w:sz w:val="16"/>
                <w:szCs w:val="16"/>
              </w:rPr>
              <w:t>※複数ある場合はすべて記載ください。</w:t>
            </w:r>
          </w:p>
          <w:p w14:paraId="6136CE2B" w14:textId="77777777" w:rsidR="00271E50" w:rsidRDefault="00271E50" w:rsidP="00271E50">
            <w:pPr>
              <w:spacing w:line="300" w:lineRule="exact"/>
              <w:rPr>
                <w:rFonts w:hAnsi="ＭＳ ゴシック"/>
                <w:szCs w:val="21"/>
              </w:rPr>
            </w:pPr>
          </w:p>
          <w:p w14:paraId="0863A5A9" w14:textId="77777777" w:rsidR="00641279" w:rsidRPr="009211B4" w:rsidRDefault="00641279" w:rsidP="00271E50">
            <w:pPr>
              <w:spacing w:line="300" w:lineRule="exact"/>
              <w:rPr>
                <w:rFonts w:hAnsi="ＭＳ ゴシック"/>
                <w:szCs w:val="21"/>
              </w:rPr>
            </w:pPr>
          </w:p>
        </w:tc>
      </w:tr>
      <w:tr w:rsidR="008C5C1D" w:rsidRPr="009211B4" w14:paraId="0954117C" w14:textId="77777777" w:rsidTr="00641279">
        <w:trPr>
          <w:trHeight w:val="1154"/>
        </w:trPr>
        <w:tc>
          <w:tcPr>
            <w:tcW w:w="2430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7C1C5F84" w14:textId="4EF41341" w:rsidR="006E2F41" w:rsidRPr="009211B4" w:rsidRDefault="00623A8B" w:rsidP="00712860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貴社</w:t>
            </w:r>
            <w:r w:rsidR="00712860">
              <w:rPr>
                <w:rFonts w:hAnsi="ＭＳ ゴシック" w:hint="eastAsia"/>
                <w:szCs w:val="21"/>
              </w:rPr>
              <w:t>（団体、機関）</w:t>
            </w:r>
            <w:r w:rsidR="006E2F41" w:rsidRPr="009211B4">
              <w:rPr>
                <w:rFonts w:hAnsi="ＭＳ ゴシック" w:hint="eastAsia"/>
                <w:szCs w:val="21"/>
              </w:rPr>
              <w:t>の概要</w:t>
            </w:r>
            <w:r w:rsidR="001E7E1D" w:rsidRPr="009211B4">
              <w:rPr>
                <w:rFonts w:hAnsi="ＭＳ ゴシック" w:hint="eastAsia"/>
                <w:szCs w:val="21"/>
              </w:rPr>
              <w:t>・特徴</w:t>
            </w:r>
          </w:p>
        </w:tc>
        <w:tc>
          <w:tcPr>
            <w:tcW w:w="7289" w:type="dxa"/>
            <w:tcBorders>
              <w:bottom w:val="single" w:sz="2" w:space="0" w:color="auto"/>
              <w:right w:val="single" w:sz="18" w:space="0" w:color="auto"/>
            </w:tcBorders>
          </w:tcPr>
          <w:p w14:paraId="67894589" w14:textId="77777777" w:rsidR="008C5C1D" w:rsidRPr="009211B4" w:rsidRDefault="008C5C1D" w:rsidP="008C5C1D">
            <w:pPr>
              <w:rPr>
                <w:rFonts w:hAnsi="ＭＳ ゴシック"/>
                <w:szCs w:val="21"/>
              </w:rPr>
            </w:pPr>
          </w:p>
          <w:p w14:paraId="4EA4E366" w14:textId="77777777" w:rsidR="008C5C1D" w:rsidRDefault="008C5C1D" w:rsidP="008C5C1D">
            <w:pPr>
              <w:rPr>
                <w:rFonts w:hAnsi="ＭＳ ゴシック"/>
                <w:szCs w:val="21"/>
              </w:rPr>
            </w:pPr>
          </w:p>
          <w:p w14:paraId="08CA4811" w14:textId="77777777" w:rsidR="00641279" w:rsidRDefault="00641279" w:rsidP="008C5C1D">
            <w:pPr>
              <w:rPr>
                <w:rFonts w:hAnsi="ＭＳ ゴシック"/>
                <w:szCs w:val="21"/>
              </w:rPr>
            </w:pPr>
          </w:p>
          <w:p w14:paraId="183D78E8" w14:textId="77777777" w:rsidR="00641279" w:rsidRPr="009211B4" w:rsidRDefault="00641279" w:rsidP="008C5C1D">
            <w:pPr>
              <w:rPr>
                <w:rFonts w:hAnsi="ＭＳ ゴシック"/>
                <w:szCs w:val="21"/>
              </w:rPr>
            </w:pPr>
          </w:p>
        </w:tc>
      </w:tr>
      <w:tr w:rsidR="001E7E1D" w:rsidRPr="009211B4" w14:paraId="0F1A9557" w14:textId="77777777" w:rsidTr="00641279">
        <w:trPr>
          <w:trHeight w:val="758"/>
        </w:trPr>
        <w:tc>
          <w:tcPr>
            <w:tcW w:w="2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B4C97A0" w14:textId="77777777" w:rsidR="001E7E1D" w:rsidRDefault="00C97413" w:rsidP="006E2F41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予定している出展物</w:t>
            </w:r>
          </w:p>
          <w:p w14:paraId="34CD0675" w14:textId="153696E5" w:rsidR="00C97413" w:rsidRPr="009211B4" w:rsidRDefault="00C97413" w:rsidP="006E2F41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（複数回答可）</w:t>
            </w:r>
          </w:p>
        </w:tc>
        <w:tc>
          <w:tcPr>
            <w:tcW w:w="728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C68577" w14:textId="0281FBDA" w:rsidR="001E7E1D" w:rsidRDefault="003C3543" w:rsidP="008C5C1D">
            <w:pPr>
              <w:rPr>
                <w:rFonts w:hAnsi="ＭＳ ゴシック"/>
                <w:szCs w:val="21"/>
              </w:rPr>
            </w:pPr>
            <w:sdt>
              <w:sdtPr>
                <w:rPr>
                  <w:rFonts w:hAnsi="ＭＳ ゴシック" w:hint="eastAsia"/>
                  <w:szCs w:val="21"/>
                </w:rPr>
                <w:id w:val="189731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413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C97413">
              <w:rPr>
                <w:rFonts w:hAnsi="ＭＳ ゴシック" w:hint="eastAsia"/>
                <w:szCs w:val="21"/>
              </w:rPr>
              <w:t xml:space="preserve">　ポスター　　　　　　　　　</w:t>
            </w:r>
            <w:sdt>
              <w:sdtPr>
                <w:rPr>
                  <w:rFonts w:hAnsi="ＭＳ ゴシック" w:hint="eastAsia"/>
                  <w:szCs w:val="21"/>
                </w:rPr>
                <w:id w:val="176543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413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C97413">
              <w:rPr>
                <w:rFonts w:hAnsi="ＭＳ ゴシック" w:hint="eastAsia"/>
                <w:szCs w:val="21"/>
              </w:rPr>
              <w:t xml:space="preserve">　製品模型</w:t>
            </w:r>
          </w:p>
          <w:p w14:paraId="61FF02C8" w14:textId="4521376C" w:rsidR="00C97413" w:rsidRPr="0062538D" w:rsidRDefault="003C3543" w:rsidP="008C5C1D">
            <w:pPr>
              <w:rPr>
                <w:rFonts w:hAnsi="ＭＳ ゴシック"/>
                <w:szCs w:val="21"/>
              </w:rPr>
            </w:pPr>
            <w:sdt>
              <w:sdtPr>
                <w:rPr>
                  <w:rFonts w:hAnsi="ＭＳ ゴシック" w:hint="eastAsia"/>
                  <w:szCs w:val="21"/>
                </w:rPr>
                <w:id w:val="-57943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413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C97413">
              <w:rPr>
                <w:rFonts w:hAnsi="ＭＳ ゴシック" w:hint="eastAsia"/>
                <w:szCs w:val="21"/>
              </w:rPr>
              <w:t xml:space="preserve">　カタログ・パンフレット　　</w:t>
            </w:r>
            <w:sdt>
              <w:sdtPr>
                <w:rPr>
                  <w:rFonts w:hAnsi="ＭＳ ゴシック" w:hint="eastAsia"/>
                  <w:szCs w:val="21"/>
                </w:rPr>
                <w:id w:val="-1220586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413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C97413">
              <w:rPr>
                <w:rFonts w:hAnsi="ＭＳ ゴシック" w:hint="eastAsia"/>
                <w:szCs w:val="21"/>
              </w:rPr>
              <w:t xml:space="preserve">　動画</w:t>
            </w:r>
          </w:p>
        </w:tc>
      </w:tr>
      <w:tr w:rsidR="00C95FAC" w:rsidRPr="009211B4" w14:paraId="07989208" w14:textId="77777777" w:rsidTr="00641279">
        <w:trPr>
          <w:trHeight w:val="1471"/>
        </w:trPr>
        <w:tc>
          <w:tcPr>
            <w:tcW w:w="24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AA56A9" w14:textId="77777777" w:rsidR="00C95FAC" w:rsidRPr="009211B4" w:rsidRDefault="00C95FAC" w:rsidP="00C95FAC">
            <w:pPr>
              <w:jc w:val="center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  <w:szCs w:val="21"/>
              </w:rPr>
              <w:t>その他</w:t>
            </w:r>
          </w:p>
          <w:p w14:paraId="7ECB3A3A" w14:textId="646EF635" w:rsidR="00C95FAC" w:rsidRPr="009211B4" w:rsidRDefault="00C95FAC" w:rsidP="00C95FAC">
            <w:pPr>
              <w:ind w:left="214" w:hangingChars="100" w:hanging="214"/>
              <w:jc w:val="left"/>
              <w:rPr>
                <w:rFonts w:hAnsi="ＭＳ ゴシック"/>
                <w:w w:val="80"/>
                <w:szCs w:val="21"/>
              </w:rPr>
            </w:pPr>
            <w:r w:rsidRPr="009211B4">
              <w:rPr>
                <w:rFonts w:hAnsi="ＭＳ ゴシック" w:hint="eastAsia"/>
                <w:w w:val="90"/>
                <w:szCs w:val="21"/>
              </w:rPr>
              <w:t>※</w:t>
            </w:r>
            <w:r w:rsidRPr="009211B4">
              <w:rPr>
                <w:rFonts w:hAnsi="ＭＳ ゴシック" w:hint="eastAsia"/>
                <w:w w:val="80"/>
                <w:szCs w:val="21"/>
              </w:rPr>
              <w:t>出展品</w:t>
            </w:r>
            <w:r w:rsidR="0062538D">
              <w:rPr>
                <w:rFonts w:hAnsi="ＭＳ ゴシック" w:hint="eastAsia"/>
                <w:w w:val="80"/>
                <w:szCs w:val="21"/>
              </w:rPr>
              <w:t>/技術</w:t>
            </w:r>
            <w:r w:rsidRPr="009211B4">
              <w:rPr>
                <w:rFonts w:hAnsi="ＭＳ ゴシック" w:hint="eastAsia"/>
                <w:w w:val="80"/>
                <w:szCs w:val="21"/>
              </w:rPr>
              <w:t>のアピールポイントや、展示会出展の目的など</w:t>
            </w:r>
          </w:p>
        </w:tc>
        <w:tc>
          <w:tcPr>
            <w:tcW w:w="728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DB829F" w14:textId="77777777" w:rsidR="00C95FAC" w:rsidRDefault="00C95FAC" w:rsidP="00C95FAC">
            <w:pPr>
              <w:rPr>
                <w:rFonts w:hAnsi="ＭＳ ゴシック"/>
                <w:szCs w:val="21"/>
              </w:rPr>
            </w:pPr>
          </w:p>
          <w:p w14:paraId="6460FD29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730BADF0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43CCFC99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59E3E797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6B657B08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093D7811" w14:textId="77777777" w:rsidR="00641279" w:rsidRDefault="00641279" w:rsidP="00C95FAC">
            <w:pPr>
              <w:rPr>
                <w:rFonts w:hAnsi="ＭＳ ゴシック"/>
                <w:szCs w:val="21"/>
              </w:rPr>
            </w:pPr>
          </w:p>
          <w:p w14:paraId="5585C30C" w14:textId="77777777" w:rsidR="00641279" w:rsidRPr="009211B4" w:rsidRDefault="00641279" w:rsidP="00C95FAC">
            <w:pPr>
              <w:rPr>
                <w:rFonts w:hAnsi="ＭＳ ゴシック"/>
                <w:szCs w:val="21"/>
              </w:rPr>
            </w:pPr>
          </w:p>
        </w:tc>
      </w:tr>
    </w:tbl>
    <w:p w14:paraId="0326FB40" w14:textId="77777777" w:rsidR="00435AD6" w:rsidRPr="009211B4" w:rsidRDefault="00435AD6" w:rsidP="00A03230">
      <w:pPr>
        <w:rPr>
          <w:rFonts w:hAnsi="ＭＳ ゴシック"/>
        </w:rPr>
      </w:pPr>
    </w:p>
    <w:tbl>
      <w:tblPr>
        <w:tblpPr w:leftFromText="142" w:rightFromText="142" w:vertAnchor="text" w:horzAnchor="margin" w:tblpX="350" w:tblpY="1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1"/>
      </w:tblGrid>
      <w:tr w:rsidR="009D62FC" w:rsidRPr="009211B4" w14:paraId="0FA21580" w14:textId="77777777" w:rsidTr="18945F98">
        <w:trPr>
          <w:trHeight w:val="1130"/>
        </w:trPr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17E86" w14:textId="47158728" w:rsidR="009D62FC" w:rsidRPr="009211B4" w:rsidRDefault="006D0918" w:rsidP="00A84339">
            <w:pPr>
              <w:spacing w:beforeLines="50" w:before="167" w:line="280" w:lineRule="exact"/>
              <w:ind w:leftChars="1" w:left="2"/>
              <w:rPr>
                <w:rFonts w:hAnsi="ＭＳ ゴシック"/>
                <w:szCs w:val="21"/>
              </w:rPr>
            </w:pPr>
            <w:r w:rsidRPr="009211B4">
              <w:rPr>
                <w:rFonts w:hAnsi="ＭＳ ゴシック" w:hint="eastAsia"/>
              </w:rPr>
              <w:t>申込先</w:t>
            </w:r>
            <w:r w:rsidR="00271E50" w:rsidRPr="009211B4">
              <w:rPr>
                <w:rFonts w:hAnsi="ＭＳ ゴシック" w:hint="eastAsia"/>
              </w:rPr>
              <w:t>：</w:t>
            </w:r>
            <w:r w:rsidR="00D45DDA">
              <w:rPr>
                <w:rFonts w:hAnsi="ＭＳ ゴシック" w:hint="eastAsia"/>
              </w:rPr>
              <w:t>株式会社道銀地域総合研究所</w:t>
            </w:r>
            <w:r w:rsidR="003D05D9">
              <w:rPr>
                <w:rFonts w:hAnsi="ＭＳ ゴシック" w:hint="eastAsia"/>
              </w:rPr>
              <w:t xml:space="preserve">　</w:t>
            </w:r>
            <w:r w:rsidR="00A84339">
              <w:rPr>
                <w:rFonts w:hAnsi="ＭＳ ゴシック" w:hint="eastAsia"/>
                <w:szCs w:val="21"/>
              </w:rPr>
              <w:t>担当：</w:t>
            </w:r>
            <w:r w:rsidR="00D45DDA">
              <w:rPr>
                <w:rFonts w:hAnsi="ＭＳ ゴシック" w:hint="eastAsia"/>
                <w:szCs w:val="21"/>
              </w:rPr>
              <w:t>桂・東海林</w:t>
            </w:r>
          </w:p>
          <w:p w14:paraId="47DF9DF8" w14:textId="19AF6260" w:rsidR="00435AD6" w:rsidRPr="009211B4" w:rsidRDefault="009D62FC" w:rsidP="00271E50">
            <w:pPr>
              <w:spacing w:line="280" w:lineRule="exact"/>
              <w:ind w:leftChars="1" w:left="2" w:firstLineChars="400" w:firstLine="940"/>
              <w:rPr>
                <w:rFonts w:hAnsi="ＭＳ ゴシック"/>
              </w:rPr>
            </w:pPr>
            <w:r w:rsidRPr="009211B4">
              <w:rPr>
                <w:rFonts w:hAnsi="ＭＳ ゴシック" w:hint="eastAsia"/>
              </w:rPr>
              <w:t>TEL:011</w:t>
            </w:r>
            <w:r w:rsidR="003D05D9">
              <w:rPr>
                <w:rFonts w:hAnsi="ＭＳ ゴシック"/>
              </w:rPr>
              <w:t>-</w:t>
            </w:r>
            <w:r w:rsidR="00D45DDA">
              <w:rPr>
                <w:rFonts w:hAnsi="ＭＳ ゴシック" w:hint="eastAsia"/>
              </w:rPr>
              <w:t>233</w:t>
            </w:r>
            <w:r w:rsidR="003B4977">
              <w:rPr>
                <w:rFonts w:hAnsi="ＭＳ ゴシック" w:hint="eastAsia"/>
              </w:rPr>
              <w:t>-</w:t>
            </w:r>
            <w:r w:rsidR="00D45DDA">
              <w:rPr>
                <w:rFonts w:hAnsi="ＭＳ ゴシック" w:hint="eastAsia"/>
              </w:rPr>
              <w:t>3561</w:t>
            </w:r>
            <w:r w:rsidRPr="009211B4">
              <w:rPr>
                <w:rFonts w:hAnsi="ＭＳ ゴシック" w:hint="eastAsia"/>
              </w:rPr>
              <w:t xml:space="preserve">　</w:t>
            </w:r>
            <w:r w:rsidR="00A27C06" w:rsidRPr="009211B4">
              <w:rPr>
                <w:rFonts w:hAnsi="ＭＳ ゴシック" w:hint="eastAsia"/>
              </w:rPr>
              <w:t xml:space="preserve">　</w:t>
            </w:r>
            <w:r w:rsidRPr="009211B4">
              <w:rPr>
                <w:rFonts w:hAnsi="ＭＳ ゴシック" w:hint="eastAsia"/>
              </w:rPr>
              <w:t>FAX:011-</w:t>
            </w:r>
            <w:r w:rsidR="00D45DDA">
              <w:rPr>
                <w:rFonts w:hAnsi="ＭＳ ゴシック" w:hint="eastAsia"/>
              </w:rPr>
              <w:t>207</w:t>
            </w:r>
            <w:r w:rsidRPr="009211B4">
              <w:rPr>
                <w:rFonts w:hAnsi="ＭＳ ゴシック" w:hint="eastAsia"/>
              </w:rPr>
              <w:t>-</w:t>
            </w:r>
            <w:r w:rsidR="00D45DDA">
              <w:rPr>
                <w:rFonts w:hAnsi="ＭＳ ゴシック" w:hint="eastAsia"/>
              </w:rPr>
              <w:t>5220</w:t>
            </w:r>
          </w:p>
          <w:p w14:paraId="19A040D5" w14:textId="24F7C637" w:rsidR="009D62FC" w:rsidRDefault="009D62FC" w:rsidP="003B4977">
            <w:pPr>
              <w:spacing w:line="280" w:lineRule="exact"/>
              <w:ind w:leftChars="1" w:left="2"/>
              <w:rPr>
                <w:rStyle w:val="a9"/>
                <w:rFonts w:hAnsi="ＭＳ ゴシック" w:cs="ＭＳ ゴシック"/>
                <w:kern w:val="0"/>
              </w:rPr>
            </w:pPr>
            <w:r w:rsidRPr="009211B4">
              <w:rPr>
                <w:rFonts w:hAnsi="ＭＳ ゴシック" w:hint="eastAsia"/>
              </w:rPr>
              <w:t xml:space="preserve">　</w:t>
            </w:r>
            <w:r w:rsidR="00541CDF" w:rsidRPr="009211B4">
              <w:rPr>
                <w:rFonts w:hAnsi="ＭＳ ゴシック" w:hint="eastAsia"/>
              </w:rPr>
              <w:t xml:space="preserve">    </w:t>
            </w:r>
            <w:r w:rsidR="006D0918" w:rsidRPr="009211B4">
              <w:rPr>
                <w:rFonts w:hAnsi="ＭＳ ゴシック" w:hint="eastAsia"/>
              </w:rPr>
              <w:t xml:space="preserve">　</w:t>
            </w:r>
            <w:r w:rsidRPr="009211B4">
              <w:rPr>
                <w:rFonts w:hAnsi="ＭＳ ゴシック" w:hint="eastAsia"/>
              </w:rPr>
              <w:t>E-mail:</w:t>
            </w:r>
            <w:r w:rsidR="00735C58" w:rsidRPr="009211B4">
              <w:rPr>
                <w:rFonts w:hAnsi="ＭＳ ゴシック" w:cs="ＭＳ ゴシック" w:hint="eastAsia"/>
                <w:kern w:val="0"/>
              </w:rPr>
              <w:t xml:space="preserve"> </w:t>
            </w:r>
            <w:r w:rsidR="00D45DDA" w:rsidRPr="00D45DDA">
              <w:rPr>
                <w:rStyle w:val="a9"/>
                <w:rFonts w:hAnsi="ＭＳ ゴシック" w:cs="ＭＳ ゴシック"/>
                <w:kern w:val="0"/>
              </w:rPr>
              <w:t>junya.katsura@doginsoken.jp</w:t>
            </w:r>
          </w:p>
          <w:p w14:paraId="6F7A1C96" w14:textId="3E0762BF" w:rsidR="00A84339" w:rsidRDefault="00A84339" w:rsidP="00A84339">
            <w:pPr>
              <w:spacing w:beforeLines="50" w:before="167" w:line="280" w:lineRule="exact"/>
              <w:rPr>
                <w:rFonts w:hAnsi="ＭＳ ゴシック" w:cs="ＭＳ ゴシック"/>
                <w:kern w:val="0"/>
              </w:rPr>
            </w:pPr>
            <w:r>
              <w:rPr>
                <w:rFonts w:hAnsi="ＭＳ ゴシック" w:cs="ＭＳ ゴシック"/>
                <w:kern w:val="0"/>
              </w:rPr>
              <w:t>委託元：北海道経済部</w:t>
            </w:r>
            <w:r w:rsidR="5F17899B">
              <w:rPr>
                <w:rFonts w:hAnsi="ＭＳ ゴシック" w:cs="ＭＳ ゴシック"/>
                <w:kern w:val="0"/>
              </w:rPr>
              <w:t>ＧＸ推進局ＧＸ推進課</w:t>
            </w:r>
          </w:p>
          <w:p w14:paraId="68BC01E8" w14:textId="0B5423BF" w:rsidR="00A84339" w:rsidRPr="003B4977" w:rsidRDefault="00A84339" w:rsidP="00A84339">
            <w:pPr>
              <w:spacing w:afterLines="50" w:after="167" w:line="280" w:lineRule="exact"/>
              <w:ind w:leftChars="1" w:left="2"/>
              <w:rPr>
                <w:rFonts w:hAnsi="ＭＳ ゴシック" w:cs="ＭＳ ゴシック"/>
                <w:kern w:val="0"/>
              </w:rPr>
            </w:pPr>
            <w:r>
              <w:rPr>
                <w:rFonts w:hAnsi="ＭＳ ゴシック" w:cs="ＭＳ ゴシック" w:hint="eastAsia"/>
                <w:kern w:val="0"/>
              </w:rPr>
              <w:t xml:space="preserve">　　　　令和</w:t>
            </w:r>
            <w:r w:rsidR="00D45DDA">
              <w:rPr>
                <w:rFonts w:hAnsi="ＭＳ ゴシック" w:cs="ＭＳ ゴシック" w:hint="eastAsia"/>
                <w:kern w:val="0"/>
              </w:rPr>
              <w:t>７</w:t>
            </w:r>
            <w:r>
              <w:rPr>
                <w:rFonts w:hAnsi="ＭＳ ゴシック" w:cs="ＭＳ ゴシック" w:hint="eastAsia"/>
                <w:kern w:val="0"/>
              </w:rPr>
              <w:t>年度洋上風力発電サプライチェーン構築・人材確保支援事業</w:t>
            </w:r>
          </w:p>
        </w:tc>
      </w:tr>
    </w:tbl>
    <w:p w14:paraId="581F7869" w14:textId="77777777" w:rsidR="0039102F" w:rsidRPr="009211B4" w:rsidRDefault="0039102F" w:rsidP="003B4977">
      <w:pPr>
        <w:spacing w:line="280" w:lineRule="exact"/>
        <w:rPr>
          <w:rFonts w:hAnsi="ＭＳ ゴシック"/>
        </w:rPr>
      </w:pPr>
    </w:p>
    <w:sectPr w:rsidR="0039102F" w:rsidRPr="009211B4" w:rsidSect="006E2F41">
      <w:pgSz w:w="11906" w:h="16838" w:code="9"/>
      <w:pgMar w:top="397" w:right="1021" w:bottom="397" w:left="1021" w:header="720" w:footer="720" w:gutter="0"/>
      <w:pgNumType w:start="1"/>
      <w:cols w:space="720"/>
      <w:noEndnote/>
      <w:docGrid w:type="linesAndChars" w:linePitch="33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152C" w14:textId="77777777" w:rsidR="003C3543" w:rsidRDefault="003C3543" w:rsidP="00A00CEF">
      <w:r>
        <w:separator/>
      </w:r>
    </w:p>
  </w:endnote>
  <w:endnote w:type="continuationSeparator" w:id="0">
    <w:p w14:paraId="145774C0" w14:textId="77777777" w:rsidR="003C3543" w:rsidRDefault="003C3543" w:rsidP="00A0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F3A8" w14:textId="77777777" w:rsidR="003C3543" w:rsidRDefault="003C3543" w:rsidP="00A00CEF">
      <w:r>
        <w:separator/>
      </w:r>
    </w:p>
  </w:footnote>
  <w:footnote w:type="continuationSeparator" w:id="0">
    <w:p w14:paraId="6474DF87" w14:textId="77777777" w:rsidR="003C3543" w:rsidRDefault="003C3543" w:rsidP="00A0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E8B"/>
    <w:multiLevelType w:val="hybridMultilevel"/>
    <w:tmpl w:val="EF260E12"/>
    <w:lvl w:ilvl="0" w:tplc="F7562DD0">
      <w:numFmt w:val="bullet"/>
      <w:lvlText w:val="※"/>
      <w:lvlJc w:val="left"/>
      <w:pPr>
        <w:ind w:left="56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4F3E42D5"/>
    <w:multiLevelType w:val="hybridMultilevel"/>
    <w:tmpl w:val="FAE4879E"/>
    <w:lvl w:ilvl="0" w:tplc="825683D4">
      <w:start w:val="1"/>
      <w:numFmt w:val="decimalFullWidth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70CF0172"/>
    <w:multiLevelType w:val="hybridMultilevel"/>
    <w:tmpl w:val="A34E8088"/>
    <w:lvl w:ilvl="0" w:tplc="51B60C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4082D"/>
    <w:multiLevelType w:val="multilevel"/>
    <w:tmpl w:val="CAD4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6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43"/>
    <w:rsid w:val="0000198F"/>
    <w:rsid w:val="00032AD6"/>
    <w:rsid w:val="00034E2D"/>
    <w:rsid w:val="00045238"/>
    <w:rsid w:val="000644FC"/>
    <w:rsid w:val="00067315"/>
    <w:rsid w:val="00077A0D"/>
    <w:rsid w:val="00083300"/>
    <w:rsid w:val="0008648C"/>
    <w:rsid w:val="000870F6"/>
    <w:rsid w:val="0009334E"/>
    <w:rsid w:val="00093948"/>
    <w:rsid w:val="000B0FAE"/>
    <w:rsid w:val="000C0084"/>
    <w:rsid w:val="000D78B1"/>
    <w:rsid w:val="0011652E"/>
    <w:rsid w:val="001307DC"/>
    <w:rsid w:val="00131B9C"/>
    <w:rsid w:val="001351CE"/>
    <w:rsid w:val="001543A5"/>
    <w:rsid w:val="001651B0"/>
    <w:rsid w:val="0017045F"/>
    <w:rsid w:val="00170AB9"/>
    <w:rsid w:val="00172A76"/>
    <w:rsid w:val="00184DC0"/>
    <w:rsid w:val="00187F43"/>
    <w:rsid w:val="001E186C"/>
    <w:rsid w:val="001E51F4"/>
    <w:rsid w:val="001E7E1D"/>
    <w:rsid w:val="001F5BBA"/>
    <w:rsid w:val="00201A7D"/>
    <w:rsid w:val="00234A13"/>
    <w:rsid w:val="002456C8"/>
    <w:rsid w:val="002572B5"/>
    <w:rsid w:val="00257FBB"/>
    <w:rsid w:val="00265ED7"/>
    <w:rsid w:val="00271E50"/>
    <w:rsid w:val="0028264E"/>
    <w:rsid w:val="00286F5F"/>
    <w:rsid w:val="0029144C"/>
    <w:rsid w:val="002B061D"/>
    <w:rsid w:val="002B5913"/>
    <w:rsid w:val="002C7E7B"/>
    <w:rsid w:val="002D0C29"/>
    <w:rsid w:val="002D2B35"/>
    <w:rsid w:val="002D2D68"/>
    <w:rsid w:val="0030500B"/>
    <w:rsid w:val="00331FDB"/>
    <w:rsid w:val="00335870"/>
    <w:rsid w:val="003439B5"/>
    <w:rsid w:val="00364E73"/>
    <w:rsid w:val="00370BBC"/>
    <w:rsid w:val="003767AD"/>
    <w:rsid w:val="00390648"/>
    <w:rsid w:val="0039102F"/>
    <w:rsid w:val="003A0BD6"/>
    <w:rsid w:val="003A5766"/>
    <w:rsid w:val="003B4977"/>
    <w:rsid w:val="003C3543"/>
    <w:rsid w:val="003C69CA"/>
    <w:rsid w:val="003D05D9"/>
    <w:rsid w:val="003D3C5D"/>
    <w:rsid w:val="003D74A3"/>
    <w:rsid w:val="003E63E8"/>
    <w:rsid w:val="003F51B2"/>
    <w:rsid w:val="00400D8A"/>
    <w:rsid w:val="0040165A"/>
    <w:rsid w:val="0040270F"/>
    <w:rsid w:val="00420360"/>
    <w:rsid w:val="00431EF1"/>
    <w:rsid w:val="00435AD6"/>
    <w:rsid w:val="0043647C"/>
    <w:rsid w:val="004A2922"/>
    <w:rsid w:val="004B3D86"/>
    <w:rsid w:val="004C05E2"/>
    <w:rsid w:val="004C4019"/>
    <w:rsid w:val="004C5D6D"/>
    <w:rsid w:val="0050418B"/>
    <w:rsid w:val="00506809"/>
    <w:rsid w:val="0051008E"/>
    <w:rsid w:val="00531748"/>
    <w:rsid w:val="00541CDF"/>
    <w:rsid w:val="00566D8E"/>
    <w:rsid w:val="00595164"/>
    <w:rsid w:val="005D5351"/>
    <w:rsid w:val="005E5D24"/>
    <w:rsid w:val="005F6AA2"/>
    <w:rsid w:val="00604B12"/>
    <w:rsid w:val="0062249F"/>
    <w:rsid w:val="00622A9D"/>
    <w:rsid w:val="00623A8B"/>
    <w:rsid w:val="0062538D"/>
    <w:rsid w:val="006262CC"/>
    <w:rsid w:val="006274D8"/>
    <w:rsid w:val="00630E94"/>
    <w:rsid w:val="00632D8A"/>
    <w:rsid w:val="00632DE5"/>
    <w:rsid w:val="00641279"/>
    <w:rsid w:val="00642246"/>
    <w:rsid w:val="00662CFE"/>
    <w:rsid w:val="006C05CC"/>
    <w:rsid w:val="006D0918"/>
    <w:rsid w:val="006E0217"/>
    <w:rsid w:val="006E2E59"/>
    <w:rsid w:val="006E2F41"/>
    <w:rsid w:val="00712860"/>
    <w:rsid w:val="00714CF7"/>
    <w:rsid w:val="0072332A"/>
    <w:rsid w:val="00733860"/>
    <w:rsid w:val="00735C58"/>
    <w:rsid w:val="00735CD2"/>
    <w:rsid w:val="0074622A"/>
    <w:rsid w:val="00762524"/>
    <w:rsid w:val="007631D5"/>
    <w:rsid w:val="00792A41"/>
    <w:rsid w:val="00792CFF"/>
    <w:rsid w:val="00794165"/>
    <w:rsid w:val="00796CFC"/>
    <w:rsid w:val="007B7206"/>
    <w:rsid w:val="007E1D82"/>
    <w:rsid w:val="007E38C3"/>
    <w:rsid w:val="00816E7E"/>
    <w:rsid w:val="00871FCE"/>
    <w:rsid w:val="00876E1D"/>
    <w:rsid w:val="008A61F2"/>
    <w:rsid w:val="008A6C8D"/>
    <w:rsid w:val="008B3C5A"/>
    <w:rsid w:val="008C5C1D"/>
    <w:rsid w:val="008D77A8"/>
    <w:rsid w:val="0090631E"/>
    <w:rsid w:val="009164B8"/>
    <w:rsid w:val="009211B4"/>
    <w:rsid w:val="00921268"/>
    <w:rsid w:val="00940A44"/>
    <w:rsid w:val="0094580F"/>
    <w:rsid w:val="00961793"/>
    <w:rsid w:val="00971AE7"/>
    <w:rsid w:val="009A25D6"/>
    <w:rsid w:val="009A34AB"/>
    <w:rsid w:val="009D62FC"/>
    <w:rsid w:val="009E03E8"/>
    <w:rsid w:val="009E4A84"/>
    <w:rsid w:val="00A00CEF"/>
    <w:rsid w:val="00A03230"/>
    <w:rsid w:val="00A27C06"/>
    <w:rsid w:val="00A3556D"/>
    <w:rsid w:val="00A55A8E"/>
    <w:rsid w:val="00A61185"/>
    <w:rsid w:val="00A84339"/>
    <w:rsid w:val="00A928C2"/>
    <w:rsid w:val="00A93134"/>
    <w:rsid w:val="00AA5D5F"/>
    <w:rsid w:val="00AB6F98"/>
    <w:rsid w:val="00AC069F"/>
    <w:rsid w:val="00AC4F32"/>
    <w:rsid w:val="00AC513A"/>
    <w:rsid w:val="00AD354F"/>
    <w:rsid w:val="00AD4A87"/>
    <w:rsid w:val="00AD5C6A"/>
    <w:rsid w:val="00AE5D34"/>
    <w:rsid w:val="00B02399"/>
    <w:rsid w:val="00B259CE"/>
    <w:rsid w:val="00B370C1"/>
    <w:rsid w:val="00B6328B"/>
    <w:rsid w:val="00BC36C7"/>
    <w:rsid w:val="00BE61F2"/>
    <w:rsid w:val="00C0058F"/>
    <w:rsid w:val="00C2685E"/>
    <w:rsid w:val="00C609C9"/>
    <w:rsid w:val="00C71F5B"/>
    <w:rsid w:val="00C72699"/>
    <w:rsid w:val="00C738F4"/>
    <w:rsid w:val="00C75FD4"/>
    <w:rsid w:val="00C95FAC"/>
    <w:rsid w:val="00C97413"/>
    <w:rsid w:val="00CA32BD"/>
    <w:rsid w:val="00CA6747"/>
    <w:rsid w:val="00CB5FBE"/>
    <w:rsid w:val="00CC610B"/>
    <w:rsid w:val="00CF1679"/>
    <w:rsid w:val="00D032CD"/>
    <w:rsid w:val="00D20AA8"/>
    <w:rsid w:val="00D334CE"/>
    <w:rsid w:val="00D45DDA"/>
    <w:rsid w:val="00D632AD"/>
    <w:rsid w:val="00D75369"/>
    <w:rsid w:val="00D966AC"/>
    <w:rsid w:val="00DA7ADC"/>
    <w:rsid w:val="00DC7E9F"/>
    <w:rsid w:val="00DD25E2"/>
    <w:rsid w:val="00DD4028"/>
    <w:rsid w:val="00DE28C4"/>
    <w:rsid w:val="00DE3A4B"/>
    <w:rsid w:val="00E0293C"/>
    <w:rsid w:val="00E23C05"/>
    <w:rsid w:val="00E32A5E"/>
    <w:rsid w:val="00E362B9"/>
    <w:rsid w:val="00E55327"/>
    <w:rsid w:val="00E5631A"/>
    <w:rsid w:val="00E571ED"/>
    <w:rsid w:val="00E76536"/>
    <w:rsid w:val="00EA1813"/>
    <w:rsid w:val="00EB1DB7"/>
    <w:rsid w:val="00EC6E37"/>
    <w:rsid w:val="00EE41C9"/>
    <w:rsid w:val="00EE4754"/>
    <w:rsid w:val="00EE6A26"/>
    <w:rsid w:val="00F07B03"/>
    <w:rsid w:val="00F108F5"/>
    <w:rsid w:val="00F24AA0"/>
    <w:rsid w:val="00F2756F"/>
    <w:rsid w:val="00F43AAE"/>
    <w:rsid w:val="00F447E3"/>
    <w:rsid w:val="00F5767C"/>
    <w:rsid w:val="00F66B7A"/>
    <w:rsid w:val="00F71EA8"/>
    <w:rsid w:val="00F75B51"/>
    <w:rsid w:val="00F773B8"/>
    <w:rsid w:val="00F863FA"/>
    <w:rsid w:val="18945F98"/>
    <w:rsid w:val="5F178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7F810"/>
  <w15:docId w15:val="{9515C972-D88E-447F-9C5B-FFAEB244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BE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A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0F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0CEF"/>
    <w:rPr>
      <w:rFonts w:ascii="ＭＳ ゴシック" w:eastAsia="ＭＳ ゴシック"/>
      <w:sz w:val="22"/>
    </w:rPr>
  </w:style>
  <w:style w:type="paragraph" w:styleId="a7">
    <w:name w:val="footer"/>
    <w:basedOn w:val="a"/>
    <w:link w:val="a8"/>
    <w:uiPriority w:val="99"/>
    <w:unhideWhenUsed/>
    <w:rsid w:val="00A00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0CEF"/>
    <w:rPr>
      <w:rFonts w:ascii="ＭＳ ゴシック" w:eastAsia="ＭＳ ゴシック"/>
      <w:sz w:val="22"/>
    </w:rPr>
  </w:style>
  <w:style w:type="character" w:styleId="a9">
    <w:name w:val="Hyperlink"/>
    <w:uiPriority w:val="99"/>
    <w:unhideWhenUsed/>
    <w:rsid w:val="00CB5FBE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CB5FBE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1E51F4"/>
    <w:pPr>
      <w:ind w:leftChars="400" w:left="840"/>
    </w:pPr>
  </w:style>
  <w:style w:type="table" w:styleId="ac">
    <w:name w:val="Table Grid"/>
    <w:basedOn w:val="a1"/>
    <w:uiPriority w:val="39"/>
    <w:rsid w:val="003A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94165"/>
    <w:pPr>
      <w:overflowPunct w:val="0"/>
      <w:textAlignment w:val="baseline"/>
    </w:pPr>
    <w:rPr>
      <w:rFonts w:ascii="HG丸ｺﾞｼｯｸM-PRO" w:eastAsia="HG丸ｺﾞｼｯｸM-PRO" w:hAnsi="ＭＳ ゴシック" w:cs="ＭＳ ゴシック" w:hint="eastAsia"/>
      <w:color w:val="000000"/>
      <w:kern w:val="0"/>
      <w:sz w:val="22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3B4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5868E614E694886E3B314B094D89F" ma:contentTypeVersion="21" ma:contentTypeDescription="新しいドキュメントを作成します。" ma:contentTypeScope="" ma:versionID="7a7f26f2c5826431b7bba9ba53a0ec0e">
  <xsd:schema xmlns:xsd="http://www.w3.org/2001/XMLSchema" xmlns:xs="http://www.w3.org/2001/XMLSchema" xmlns:p="http://schemas.microsoft.com/office/2006/metadata/properties" xmlns:ns2="005ee8ad-565c-4cb7-821b-d586ff192054" xmlns:ns3="ef645930-e667-4b3d-84d8-de6b1913a5a8" targetNamespace="http://schemas.microsoft.com/office/2006/metadata/properties" ma:root="true" ma:fieldsID="6ec014aa2b37f8de09a38f9fee22a24a" ns2:_="" ns3:_="">
    <xsd:import namespace="005ee8ad-565c-4cb7-821b-d586ff192054"/>
    <xsd:import namespace="ef645930-e667-4b3d-84d8-de6b1913a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e8ad-565c-4cb7-821b-d586ff192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c3a3855-c517-4eb1-ac13-8923436b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45930-e667-4b3d-84d8-de6b1913a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719647-3e5d-4f9b-9d3e-b8bd2eeabe63}" ma:internalName="TaxCatchAll" ma:showField="CatchAllData" ma:web="ef645930-e667-4b3d-84d8-de6b1913a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ee8ad-565c-4cb7-821b-d586ff192054">
      <Terms xmlns="http://schemas.microsoft.com/office/infopath/2007/PartnerControls"/>
    </lcf76f155ced4ddcb4097134ff3c332f>
    <TaxCatchAll xmlns="ef645930-e667-4b3d-84d8-de6b1913a5a8" xsi:nil="true"/>
  </documentManagement>
</p:properties>
</file>

<file path=customXml/itemProps1.xml><?xml version="1.0" encoding="utf-8"?>
<ds:datastoreItem xmlns:ds="http://schemas.openxmlformats.org/officeDocument/2006/customXml" ds:itemID="{F230BDBE-8A2D-4BA5-A05A-1A96641AD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5FEBC-8240-49A0-84AF-732322CB6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20109B-0F9B-4838-AA8C-A35C431FE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e8ad-565c-4cb7-821b-d586ff192054"/>
    <ds:schemaRef ds:uri="ef645930-e667-4b3d-84d8-de6b1913a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CCFE2-9E90-4F4B-832D-FA3C2A740CA7}">
  <ds:schemaRefs>
    <ds:schemaRef ds:uri="http://schemas.microsoft.com/office/2006/metadata/properties"/>
    <ds:schemaRef ds:uri="http://schemas.microsoft.com/office/infopath/2007/PartnerControls"/>
    <ds:schemaRef ds:uri="005ee8ad-565c-4cb7-821b-d586ff192054"/>
    <ds:schemaRef ds:uri="ef645930-e667-4b3d-84d8-de6b1913a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谷野＿直行（主査）</dc:creator>
  <cp:keywords/>
  <cp:lastModifiedBy>桂 淳也</cp:lastModifiedBy>
  <cp:revision>5</cp:revision>
  <cp:lastPrinted>2023-07-25T04:15:00Z</cp:lastPrinted>
  <dcterms:created xsi:type="dcterms:W3CDTF">2025-06-26T03:57:00Z</dcterms:created>
  <dcterms:modified xsi:type="dcterms:W3CDTF">2025-07-07T04:08:00Z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0x0101007715868E614E694886E3B314B094D89F</vt:lpwstr>
  </property>
  <property fmtid="{D5CDD505-2E9C-101B-9397-08002B2CF9AE}" pid="3" name="MediaServiceImageTags">
    <vt:lpwstr/>
  </property>
</Properties>
</file>